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C4" w:rsidRPr="00881370" w:rsidRDefault="00540BC4" w:rsidP="00395243">
      <w:pPr>
        <w:tabs>
          <w:tab w:val="left" w:pos="3960"/>
        </w:tabs>
        <w:spacing w:after="0"/>
        <w:ind w:left="5664" w:firstLine="56"/>
        <w:rPr>
          <w:rFonts w:ascii="Times New Roman" w:hAnsi="Times New Roman"/>
          <w:sz w:val="24"/>
          <w:szCs w:val="24"/>
          <w:lang w:val="uk-UA"/>
        </w:rPr>
      </w:pPr>
      <w:r w:rsidRPr="00881370">
        <w:rPr>
          <w:rFonts w:ascii="Times New Roman" w:hAnsi="Times New Roman"/>
          <w:sz w:val="24"/>
          <w:szCs w:val="24"/>
          <w:lang w:val="uk-UA"/>
        </w:rPr>
        <w:t xml:space="preserve">Додаток </w:t>
      </w:r>
      <w:r>
        <w:rPr>
          <w:rFonts w:ascii="Times New Roman" w:hAnsi="Times New Roman"/>
          <w:sz w:val="24"/>
          <w:szCs w:val="24"/>
          <w:lang w:val="uk-UA"/>
        </w:rPr>
        <w:t>1</w:t>
      </w:r>
    </w:p>
    <w:p w:rsidR="00540BC4" w:rsidRPr="00881370" w:rsidRDefault="00540BC4" w:rsidP="00FB52B8">
      <w:pPr>
        <w:spacing w:after="0"/>
        <w:ind w:left="5720"/>
        <w:rPr>
          <w:rFonts w:ascii="Times New Roman" w:hAnsi="Times New Roman"/>
          <w:sz w:val="24"/>
          <w:szCs w:val="24"/>
          <w:lang w:val="uk-UA"/>
        </w:rPr>
      </w:pPr>
      <w:r w:rsidRPr="00881370">
        <w:rPr>
          <w:rFonts w:ascii="Times New Roman" w:hAnsi="Times New Roman"/>
          <w:sz w:val="24"/>
          <w:szCs w:val="24"/>
          <w:lang w:val="uk-UA"/>
        </w:rPr>
        <w:t>до рішення Южноукраїнської міської ради</w:t>
      </w:r>
    </w:p>
    <w:p w:rsidR="00540BC4" w:rsidRPr="00881370" w:rsidRDefault="00540BC4" w:rsidP="00FB52B8">
      <w:pPr>
        <w:spacing w:after="0"/>
        <w:ind w:left="5720"/>
        <w:rPr>
          <w:rFonts w:ascii="Times New Roman" w:hAnsi="Times New Roman"/>
          <w:sz w:val="24"/>
          <w:szCs w:val="24"/>
          <w:lang w:val="uk-UA"/>
        </w:rPr>
      </w:pPr>
      <w:r w:rsidRPr="00881370">
        <w:rPr>
          <w:rFonts w:ascii="Times New Roman" w:hAnsi="Times New Roman"/>
          <w:sz w:val="24"/>
          <w:szCs w:val="24"/>
          <w:lang w:val="uk-UA"/>
        </w:rPr>
        <w:t>від _________2021 № ___</w:t>
      </w:r>
    </w:p>
    <w:p w:rsidR="00540BC4" w:rsidRPr="00881370" w:rsidRDefault="00540BC4" w:rsidP="00FB52B8">
      <w:pPr>
        <w:spacing w:after="0"/>
        <w:jc w:val="both"/>
        <w:rPr>
          <w:rFonts w:ascii="Times New Roman" w:hAnsi="Times New Roman"/>
          <w:sz w:val="24"/>
          <w:szCs w:val="24"/>
          <w:lang w:val="uk-UA"/>
        </w:rPr>
      </w:pPr>
    </w:p>
    <w:p w:rsidR="00540BC4" w:rsidRDefault="00540BC4" w:rsidP="00FB52B8">
      <w:pPr>
        <w:pStyle w:val="NormalWeb"/>
        <w:shd w:val="clear" w:color="auto" w:fill="FFFFFF"/>
        <w:spacing w:before="0" w:beforeAutospacing="0" w:after="0" w:afterAutospacing="0" w:line="270" w:lineRule="atLeast"/>
        <w:jc w:val="center"/>
        <w:rPr>
          <w:lang w:val="uk-UA"/>
        </w:rPr>
      </w:pPr>
    </w:p>
    <w:p w:rsidR="00540BC4" w:rsidRPr="00881370" w:rsidRDefault="00540BC4" w:rsidP="00FB52B8">
      <w:pPr>
        <w:pStyle w:val="NormalWeb"/>
        <w:shd w:val="clear" w:color="auto" w:fill="FFFFFF"/>
        <w:spacing w:before="0" w:beforeAutospacing="0" w:after="0" w:afterAutospacing="0" w:line="270" w:lineRule="atLeast"/>
        <w:jc w:val="center"/>
        <w:rPr>
          <w:lang w:val="uk-UA"/>
        </w:rPr>
      </w:pPr>
      <w:r w:rsidRPr="00881370">
        <w:rPr>
          <w:lang w:val="uk-UA"/>
        </w:rPr>
        <w:t>Правила</w:t>
      </w:r>
    </w:p>
    <w:p w:rsidR="00540BC4" w:rsidRDefault="00540BC4" w:rsidP="004D25B1">
      <w:pPr>
        <w:pStyle w:val="NormalWeb"/>
        <w:shd w:val="clear" w:color="auto" w:fill="FFFFFF"/>
        <w:spacing w:before="0" w:beforeAutospacing="0" w:after="0" w:afterAutospacing="0" w:line="270" w:lineRule="atLeast"/>
        <w:jc w:val="center"/>
        <w:rPr>
          <w:lang w:val="uk-UA"/>
        </w:rPr>
      </w:pPr>
      <w:r w:rsidRPr="00881370">
        <w:rPr>
          <w:lang w:val="uk-UA"/>
        </w:rPr>
        <w:t xml:space="preserve"> </w:t>
      </w:r>
      <w:r w:rsidRPr="004D25B1">
        <w:rPr>
          <w:lang w:val="uk-UA"/>
        </w:rPr>
        <w:t xml:space="preserve">утримання домашніх тварин </w:t>
      </w:r>
      <w:r>
        <w:rPr>
          <w:lang w:val="uk-UA"/>
        </w:rPr>
        <w:t>у місті</w:t>
      </w:r>
      <w:r w:rsidRPr="004D25B1">
        <w:rPr>
          <w:lang w:val="uk-UA"/>
        </w:rPr>
        <w:t xml:space="preserve">  Южноукраїнськ</w:t>
      </w:r>
      <w:r>
        <w:rPr>
          <w:lang w:val="uk-UA"/>
        </w:rPr>
        <w:t>у</w:t>
      </w:r>
      <w:r w:rsidRPr="004D25B1">
        <w:rPr>
          <w:lang w:val="uk-UA"/>
        </w:rPr>
        <w:t xml:space="preserve"> </w:t>
      </w:r>
    </w:p>
    <w:p w:rsidR="00540BC4" w:rsidRPr="004D25B1" w:rsidRDefault="00540BC4" w:rsidP="004D25B1">
      <w:pPr>
        <w:pStyle w:val="NormalWeb"/>
        <w:shd w:val="clear" w:color="auto" w:fill="FFFFFF"/>
        <w:spacing w:before="0" w:beforeAutospacing="0" w:after="0" w:afterAutospacing="0" w:line="270" w:lineRule="atLeast"/>
        <w:jc w:val="center"/>
        <w:rPr>
          <w:color w:val="000000"/>
          <w:lang w:val="uk-UA"/>
        </w:rPr>
      </w:pPr>
    </w:p>
    <w:p w:rsidR="00540BC4" w:rsidRPr="00881370" w:rsidRDefault="00540BC4" w:rsidP="00FF0CC1">
      <w:pPr>
        <w:pStyle w:val="NormalWeb"/>
        <w:shd w:val="clear" w:color="auto" w:fill="FFFFFF"/>
        <w:spacing w:before="0" w:beforeAutospacing="0" w:after="0" w:afterAutospacing="0" w:line="270" w:lineRule="atLeast"/>
        <w:jc w:val="center"/>
        <w:rPr>
          <w:lang w:val="uk-UA"/>
        </w:rPr>
      </w:pPr>
      <w:r w:rsidRPr="00881370">
        <w:rPr>
          <w:lang w:val="uk-UA"/>
        </w:rPr>
        <w:t xml:space="preserve">  Правила утримання домашніх тварин </w:t>
      </w:r>
      <w:r>
        <w:rPr>
          <w:lang w:val="uk-UA"/>
        </w:rPr>
        <w:t>у місті</w:t>
      </w:r>
      <w:r w:rsidRPr="00881370">
        <w:rPr>
          <w:lang w:val="uk-UA"/>
        </w:rPr>
        <w:t xml:space="preserve"> Южноукраїнськ</w:t>
      </w:r>
      <w:r>
        <w:rPr>
          <w:lang w:val="uk-UA"/>
        </w:rPr>
        <w:t>у</w:t>
      </w:r>
      <w:r w:rsidRPr="00881370">
        <w:rPr>
          <w:lang w:val="uk-UA"/>
        </w:rPr>
        <w:t xml:space="preserve"> (далі – Правила) розроблено відповідно до вимог законодавства України, з метою врегулювання відносин у сфері поводження з домашніми тваринами, забезпечення відповідного санітарного, екологічного та епізоотичного стану в межах </w:t>
      </w:r>
      <w:r>
        <w:rPr>
          <w:lang w:val="uk-UA"/>
        </w:rPr>
        <w:t>міста Южноукраї</w:t>
      </w:r>
      <w:r w:rsidRPr="00881370">
        <w:rPr>
          <w:lang w:val="uk-UA"/>
        </w:rPr>
        <w:t>нськ</w:t>
      </w:r>
      <w:r>
        <w:rPr>
          <w:lang w:val="uk-UA"/>
        </w:rPr>
        <w:t>а</w:t>
      </w:r>
      <w:r w:rsidRPr="00881370">
        <w:rPr>
          <w:lang w:val="uk-UA"/>
        </w:rPr>
        <w:t>.</w:t>
      </w:r>
    </w:p>
    <w:p w:rsidR="00540BC4" w:rsidRPr="00881370" w:rsidRDefault="00540BC4" w:rsidP="00FB52B8">
      <w:pPr>
        <w:spacing w:after="0"/>
        <w:ind w:firstLine="708"/>
        <w:jc w:val="both"/>
        <w:rPr>
          <w:rFonts w:ascii="Times New Roman" w:hAnsi="Times New Roman"/>
          <w:sz w:val="24"/>
          <w:szCs w:val="24"/>
          <w:lang w:val="uk-UA"/>
        </w:rPr>
      </w:pPr>
    </w:p>
    <w:p w:rsidR="00540BC4" w:rsidRPr="00881370" w:rsidRDefault="00540BC4" w:rsidP="00FB52B8">
      <w:pPr>
        <w:numPr>
          <w:ilvl w:val="1"/>
          <w:numId w:val="1"/>
        </w:numPr>
        <w:spacing w:after="0" w:line="240" w:lineRule="auto"/>
        <w:jc w:val="center"/>
        <w:rPr>
          <w:rFonts w:ascii="Times New Roman" w:hAnsi="Times New Roman"/>
          <w:sz w:val="24"/>
          <w:szCs w:val="24"/>
          <w:lang w:val="uk-UA"/>
        </w:rPr>
      </w:pPr>
      <w:r w:rsidRPr="00881370">
        <w:rPr>
          <w:rFonts w:ascii="Times New Roman" w:hAnsi="Times New Roman"/>
          <w:sz w:val="24"/>
          <w:szCs w:val="24"/>
          <w:lang w:val="uk-UA"/>
        </w:rPr>
        <w:t>Загальні положення</w:t>
      </w:r>
    </w:p>
    <w:p w:rsidR="00540BC4" w:rsidRPr="008D3F68" w:rsidRDefault="00540BC4" w:rsidP="00EA4A64">
      <w:pPr>
        <w:spacing w:after="0" w:line="240" w:lineRule="auto"/>
        <w:ind w:left="1080"/>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1.</w:t>
      </w:r>
      <w:r>
        <w:rPr>
          <w:rFonts w:ascii="Times New Roman" w:hAnsi="Times New Roman"/>
          <w:sz w:val="24"/>
          <w:szCs w:val="24"/>
          <w:lang w:val="uk-UA"/>
        </w:rPr>
        <w:t>1</w:t>
      </w:r>
      <w:r w:rsidRPr="00881370">
        <w:rPr>
          <w:rFonts w:ascii="Times New Roman" w:hAnsi="Times New Roman"/>
          <w:sz w:val="24"/>
          <w:szCs w:val="24"/>
          <w:lang w:val="uk-UA"/>
        </w:rPr>
        <w:t xml:space="preserve"> Правила розроблено відпо</w:t>
      </w:r>
      <w:r>
        <w:rPr>
          <w:rFonts w:ascii="Times New Roman" w:hAnsi="Times New Roman"/>
          <w:sz w:val="24"/>
          <w:szCs w:val="24"/>
          <w:lang w:val="uk-UA"/>
        </w:rPr>
        <w:t>відно до вимог законів України «</w:t>
      </w:r>
      <w:r w:rsidRPr="00881370">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 «</w:t>
      </w:r>
      <w:r w:rsidRPr="00881370">
        <w:rPr>
          <w:rFonts w:ascii="Times New Roman" w:hAnsi="Times New Roman"/>
          <w:sz w:val="24"/>
          <w:szCs w:val="24"/>
          <w:lang w:val="uk-UA"/>
        </w:rPr>
        <w:t>Про тваринний світ</w:t>
      </w:r>
      <w:r>
        <w:rPr>
          <w:rFonts w:ascii="Times New Roman" w:hAnsi="Times New Roman"/>
          <w:sz w:val="24"/>
          <w:szCs w:val="24"/>
          <w:lang w:val="uk-UA"/>
        </w:rPr>
        <w:t>»</w:t>
      </w:r>
      <w:r w:rsidRPr="00881370">
        <w:rPr>
          <w:rFonts w:ascii="Times New Roman" w:hAnsi="Times New Roman"/>
          <w:sz w:val="24"/>
          <w:szCs w:val="24"/>
          <w:lang w:val="uk-UA"/>
        </w:rPr>
        <w:t xml:space="preserve">, </w:t>
      </w:r>
      <w:r>
        <w:rPr>
          <w:rFonts w:ascii="Times New Roman" w:hAnsi="Times New Roman"/>
          <w:sz w:val="24"/>
          <w:szCs w:val="24"/>
          <w:lang w:val="uk-UA"/>
        </w:rPr>
        <w:t>«</w:t>
      </w:r>
      <w:r w:rsidRPr="00881370">
        <w:rPr>
          <w:rFonts w:ascii="Times New Roman" w:hAnsi="Times New Roman"/>
          <w:sz w:val="24"/>
          <w:szCs w:val="24"/>
          <w:lang w:val="uk-UA"/>
        </w:rPr>
        <w:t>Про охорону навколишнього природного середовища</w:t>
      </w:r>
      <w:r>
        <w:rPr>
          <w:rFonts w:ascii="Times New Roman" w:hAnsi="Times New Roman"/>
          <w:sz w:val="24"/>
          <w:szCs w:val="24"/>
          <w:lang w:val="uk-UA"/>
        </w:rPr>
        <w:t>»</w:t>
      </w:r>
      <w:r w:rsidRPr="00881370">
        <w:rPr>
          <w:rFonts w:ascii="Times New Roman" w:hAnsi="Times New Roman"/>
          <w:sz w:val="24"/>
          <w:szCs w:val="24"/>
          <w:lang w:val="uk-UA"/>
        </w:rPr>
        <w:t xml:space="preserve">, </w:t>
      </w:r>
      <w:r>
        <w:rPr>
          <w:rFonts w:ascii="Times New Roman" w:hAnsi="Times New Roman"/>
          <w:sz w:val="24"/>
          <w:szCs w:val="24"/>
          <w:lang w:val="uk-UA"/>
        </w:rPr>
        <w:t>«</w:t>
      </w:r>
      <w:r w:rsidRPr="00881370">
        <w:rPr>
          <w:rFonts w:ascii="Times New Roman" w:hAnsi="Times New Roman"/>
          <w:sz w:val="24"/>
          <w:szCs w:val="24"/>
          <w:lang w:val="uk-UA"/>
        </w:rPr>
        <w:t>Про ветеринарну медицину</w:t>
      </w:r>
      <w:r>
        <w:rPr>
          <w:rFonts w:ascii="Times New Roman" w:hAnsi="Times New Roman"/>
          <w:sz w:val="24"/>
          <w:szCs w:val="24"/>
          <w:lang w:val="uk-UA"/>
        </w:rPr>
        <w:t>»</w:t>
      </w:r>
      <w:r w:rsidRPr="00881370">
        <w:rPr>
          <w:rFonts w:ascii="Times New Roman" w:hAnsi="Times New Roman"/>
          <w:sz w:val="24"/>
          <w:szCs w:val="24"/>
          <w:lang w:val="uk-UA"/>
        </w:rPr>
        <w:t xml:space="preserve">, </w:t>
      </w:r>
      <w:r>
        <w:rPr>
          <w:rFonts w:ascii="Times New Roman" w:hAnsi="Times New Roman"/>
          <w:sz w:val="24"/>
          <w:szCs w:val="24"/>
          <w:lang w:val="uk-UA"/>
        </w:rPr>
        <w:t>«</w:t>
      </w:r>
      <w:r w:rsidRPr="00881370">
        <w:rPr>
          <w:rFonts w:ascii="Times New Roman" w:hAnsi="Times New Roman"/>
          <w:sz w:val="24"/>
          <w:szCs w:val="24"/>
          <w:lang w:val="uk-UA"/>
        </w:rPr>
        <w:t>Про забезпечення санітарного та епідеміол</w:t>
      </w:r>
      <w:r>
        <w:rPr>
          <w:rFonts w:ascii="Times New Roman" w:hAnsi="Times New Roman"/>
          <w:sz w:val="24"/>
          <w:szCs w:val="24"/>
          <w:lang w:val="uk-UA"/>
        </w:rPr>
        <w:t>огічного благополуччя населення»</w:t>
      </w:r>
      <w:r w:rsidRPr="00881370">
        <w:rPr>
          <w:rFonts w:ascii="Times New Roman" w:hAnsi="Times New Roman"/>
          <w:sz w:val="24"/>
          <w:szCs w:val="24"/>
          <w:lang w:val="uk-UA"/>
        </w:rPr>
        <w:t xml:space="preserve">, </w:t>
      </w:r>
      <w:r>
        <w:rPr>
          <w:rFonts w:ascii="Times New Roman" w:hAnsi="Times New Roman"/>
          <w:sz w:val="24"/>
          <w:szCs w:val="24"/>
          <w:lang w:val="uk-UA"/>
        </w:rPr>
        <w:t>«</w:t>
      </w:r>
      <w:r w:rsidRPr="00881370">
        <w:rPr>
          <w:rFonts w:ascii="Times New Roman" w:hAnsi="Times New Roman"/>
          <w:sz w:val="24"/>
          <w:szCs w:val="24"/>
          <w:lang w:val="uk-UA"/>
        </w:rPr>
        <w:t>Про захист населення від інфекційних хвороб</w:t>
      </w:r>
      <w:r>
        <w:rPr>
          <w:rFonts w:ascii="Times New Roman" w:hAnsi="Times New Roman"/>
          <w:sz w:val="24"/>
          <w:szCs w:val="24"/>
          <w:lang w:val="uk-UA"/>
        </w:rPr>
        <w:t>», «</w:t>
      </w:r>
      <w:r w:rsidRPr="00881370">
        <w:rPr>
          <w:rFonts w:ascii="Times New Roman" w:hAnsi="Times New Roman"/>
          <w:sz w:val="24"/>
          <w:szCs w:val="24"/>
          <w:lang w:val="uk-UA"/>
        </w:rPr>
        <w:t>Про благоустрій у населених пунктах</w:t>
      </w:r>
      <w:r>
        <w:rPr>
          <w:rFonts w:ascii="Times New Roman" w:hAnsi="Times New Roman"/>
          <w:sz w:val="24"/>
          <w:szCs w:val="24"/>
          <w:lang w:val="uk-UA"/>
        </w:rPr>
        <w:t>»</w:t>
      </w:r>
      <w:r w:rsidRPr="00881370">
        <w:rPr>
          <w:rFonts w:ascii="Times New Roman" w:hAnsi="Times New Roman"/>
          <w:sz w:val="24"/>
          <w:szCs w:val="24"/>
          <w:lang w:val="uk-UA"/>
        </w:rPr>
        <w:t>, Методичних рекомендацій з розроблення правил утримання домашніх тварин у населених пунктах, затверджених наказом Міністерства охорони навколишнього природного середовища України від 02.06.2009 № 264 з метою врегулювання відносин у сфері поводження з собаками, котами та іншими тваринами, забезпечення відповідного санітарного, екологічного та епізоотичного стану  в межах Южноукраїнської міської територіальної громади.</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1.</w:t>
      </w:r>
      <w:r>
        <w:rPr>
          <w:rFonts w:ascii="Times New Roman" w:hAnsi="Times New Roman"/>
          <w:sz w:val="24"/>
          <w:szCs w:val="24"/>
          <w:lang w:val="uk-UA"/>
        </w:rPr>
        <w:t>2</w:t>
      </w:r>
      <w:r w:rsidRPr="00881370">
        <w:rPr>
          <w:rFonts w:ascii="Times New Roman" w:hAnsi="Times New Roman"/>
          <w:sz w:val="24"/>
          <w:szCs w:val="24"/>
          <w:lang w:val="uk-UA"/>
        </w:rPr>
        <w:t xml:space="preserve"> Правила встановлюють порядок утримання собак, котів і хижих тварин і поводження з ними, визначають права та обов’язки юридичних та фізичних осіб - власників собак, котів та інших тварин, а також контроль в цій сфері.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1.</w:t>
      </w:r>
      <w:r>
        <w:rPr>
          <w:rFonts w:ascii="Times New Roman" w:hAnsi="Times New Roman"/>
          <w:sz w:val="24"/>
          <w:szCs w:val="24"/>
          <w:lang w:val="uk-UA"/>
        </w:rPr>
        <w:t>3</w:t>
      </w:r>
      <w:r w:rsidRPr="00881370">
        <w:rPr>
          <w:rFonts w:ascii="Times New Roman" w:hAnsi="Times New Roman"/>
          <w:sz w:val="24"/>
          <w:szCs w:val="24"/>
          <w:lang w:val="uk-UA"/>
        </w:rPr>
        <w:t xml:space="preserve"> Дія цих Правил поширюється на поводження, утримання, розведення та регулювання чисельності тварин юридичними особами, незалежно від форм власності та фізичними особами. Вимоги цих Правил поширюються також на осіб, яким ці тварини належать на інших підставах, що не суперечать діючому законодавству України. </w:t>
      </w:r>
    </w:p>
    <w:p w:rsidR="00540BC4" w:rsidRPr="00881370" w:rsidRDefault="00540BC4" w:rsidP="00FB52B8">
      <w:pPr>
        <w:spacing w:after="0"/>
        <w:jc w:val="both"/>
        <w:rPr>
          <w:rFonts w:ascii="Times New Roman" w:hAnsi="Times New Roman"/>
          <w:sz w:val="24"/>
          <w:szCs w:val="24"/>
          <w:lang w:val="uk-UA"/>
        </w:rPr>
      </w:pPr>
    </w:p>
    <w:p w:rsidR="00540BC4" w:rsidRDefault="00540BC4" w:rsidP="001C4B4B">
      <w:pPr>
        <w:spacing w:after="0"/>
        <w:ind w:firstLine="708"/>
        <w:jc w:val="both"/>
        <w:rPr>
          <w:rFonts w:ascii="Times New Roman" w:hAnsi="Times New Roman"/>
          <w:sz w:val="24"/>
          <w:szCs w:val="24"/>
          <w:lang w:val="uk-UA"/>
        </w:rPr>
      </w:pPr>
      <w:r>
        <w:rPr>
          <w:rFonts w:ascii="Times New Roman" w:hAnsi="Times New Roman"/>
          <w:sz w:val="24"/>
          <w:szCs w:val="24"/>
          <w:lang w:val="uk-UA"/>
        </w:rPr>
        <w:t>1.4</w:t>
      </w:r>
      <w:r w:rsidRPr="00881370">
        <w:rPr>
          <w:rFonts w:ascii="Times New Roman" w:hAnsi="Times New Roman"/>
          <w:sz w:val="24"/>
          <w:szCs w:val="24"/>
          <w:lang w:val="uk-UA"/>
        </w:rPr>
        <w:t xml:space="preserve"> Правила поводження з собаками, котами та іншими тваринами базуються на принципах: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 гуманного ставлення до тварин, захисту тварин від жорстокого поводження;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 персональної відповідальності за жорстоке поводження з тваринами;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 участі органів місцевого самоврядування і виконавчої влади, громадських організацій, зацікавлених фізичних осіб тощо у заходах щодо вирішення проблем, пов’язаних з утриманням тварин;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 обліку та регулювання чисельності тварин гуманними методами;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 обов’язкового виконання власниками тварин вимог цих Правил, а також ветеринарно-санітарних норм, забезпечення належного епізоотичного та санітарно-епідеміологічного стану у місті; </w:t>
      </w: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 забезпечення належних умов для гармонійного співіснування людей та тварин у місті.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2. Визначення термінів</w:t>
      </w:r>
    </w:p>
    <w:p w:rsidR="00540BC4" w:rsidRPr="008D3F68" w:rsidRDefault="00540BC4" w:rsidP="001C4B4B">
      <w:pPr>
        <w:spacing w:after="0"/>
        <w:ind w:firstLine="708"/>
        <w:jc w:val="both"/>
        <w:rPr>
          <w:rFonts w:ascii="Times New Roman" w:hAnsi="Times New Roman"/>
          <w:sz w:val="16"/>
          <w:szCs w:val="16"/>
          <w:lang w:val="uk-UA"/>
        </w:rPr>
      </w:pP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2.1 У цих Правилах поняття та терміни вживаються в такому значенні: </w:t>
      </w:r>
    </w:p>
    <w:p w:rsidR="00540BC4" w:rsidRPr="00881370" w:rsidRDefault="00540BC4" w:rsidP="001C4B4B">
      <w:pPr>
        <w:spacing w:after="0"/>
        <w:ind w:firstLine="708"/>
        <w:jc w:val="both"/>
        <w:rPr>
          <w:rFonts w:ascii="Times New Roman" w:hAnsi="Times New Roman"/>
          <w:sz w:val="24"/>
          <w:szCs w:val="24"/>
          <w:lang w:val="uk-UA"/>
        </w:rPr>
      </w:pPr>
      <w:r w:rsidRPr="000C5378">
        <w:rPr>
          <w:rFonts w:ascii="Times New Roman" w:hAnsi="Times New Roman"/>
          <w:i/>
          <w:sz w:val="24"/>
          <w:szCs w:val="24"/>
          <w:lang w:val="uk-UA"/>
        </w:rPr>
        <w:t xml:space="preserve">гуманне ставлення до тварин </w:t>
      </w:r>
      <w:r w:rsidRPr="00881370">
        <w:rPr>
          <w:rFonts w:ascii="Times New Roman" w:hAnsi="Times New Roman"/>
          <w:sz w:val="24"/>
          <w:szCs w:val="24"/>
          <w:lang w:val="uk-UA"/>
        </w:rPr>
        <w:t xml:space="preserve">– дії, що відповідають вимогам захисту тварин від жорстокого поводження і передбачають доброзичливе ставлення до тварин, сприяння їх благу, покращення якості їх життя тощо;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домашні тварини</w:t>
      </w:r>
      <w:r w:rsidRPr="00881370">
        <w:rPr>
          <w:rFonts w:ascii="Times New Roman" w:hAnsi="Times New Roman"/>
          <w:sz w:val="24"/>
          <w:szCs w:val="24"/>
          <w:lang w:val="uk-UA"/>
        </w:rPr>
        <w:t xml:space="preserve">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власник собаки чи кота</w:t>
      </w:r>
      <w:r w:rsidRPr="00881370">
        <w:rPr>
          <w:rFonts w:ascii="Times New Roman" w:hAnsi="Times New Roman"/>
          <w:sz w:val="24"/>
          <w:szCs w:val="24"/>
          <w:lang w:val="uk-UA"/>
        </w:rPr>
        <w:t xml:space="preserve"> – юридична або фізична особа, яка здійснює догляд за твариною, що належить їй на праві власності або на інших підставах, які не суперечать законодавству України; </w:t>
      </w:r>
    </w:p>
    <w:p w:rsidR="00540BC4"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безпритульні тварини</w:t>
      </w:r>
      <w:r w:rsidRPr="00881370">
        <w:rPr>
          <w:rFonts w:ascii="Times New Roman" w:hAnsi="Times New Roman"/>
          <w:sz w:val="24"/>
          <w:szCs w:val="24"/>
          <w:lang w:val="uk-UA"/>
        </w:rPr>
        <w:t xml:space="preserve"> – домашні тварини, що залишилися без догляду людини або утворили напіввільні угруповання, здатні розмножуватися поза контролем людини; реєстрація домашніх тварин – система обліку тварин, яку здійснює орган місцевого самоврядування, шляхом присвоєння тварині індивідуального номера та внесення відповідної інформації до загальної електронної бази домашніх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ідентифікація домашніх тварин</w:t>
      </w:r>
      <w:r w:rsidRPr="00881370">
        <w:rPr>
          <w:rFonts w:ascii="Times New Roman" w:hAnsi="Times New Roman"/>
          <w:sz w:val="24"/>
          <w:szCs w:val="24"/>
          <w:lang w:val="uk-UA"/>
        </w:rPr>
        <w:t xml:space="preserve"> – біркування, чіпування, таврування тварин тощо, з присвоєнням особистого ідентифікаційного коду;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місце або зона для вигулу тварин</w:t>
      </w:r>
      <w:r w:rsidRPr="00881370">
        <w:rPr>
          <w:rFonts w:ascii="Times New Roman" w:hAnsi="Times New Roman"/>
          <w:sz w:val="24"/>
          <w:szCs w:val="24"/>
          <w:lang w:val="uk-UA"/>
        </w:rPr>
        <w:t xml:space="preserve"> – територія, на якій власник має право вигулу тварини за умов дотримання вимог цих Правил; </w:t>
      </w:r>
    </w:p>
    <w:p w:rsidR="00540BC4"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навчально-дресирувальний майданчик для собак</w:t>
      </w:r>
      <w:r w:rsidRPr="00881370">
        <w:rPr>
          <w:rFonts w:ascii="Times New Roman" w:hAnsi="Times New Roman"/>
          <w:sz w:val="24"/>
          <w:szCs w:val="24"/>
          <w:lang w:val="uk-UA"/>
        </w:rPr>
        <w:t xml:space="preserve"> – це огороджена та обладнана відповідно до типового проекту територія, призначена для дресирування собак; вигул собак – тимчасове знаходження собак у присутності їхніх власників або осіб, що їх заміняють, на відкритому повітрі поза місцями постійного проживання цих собак з метою задоволення їхніх фізіологічних потреб і гармонійного розвитку;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відчуження тварини</w:t>
      </w:r>
      <w:r w:rsidRPr="00881370">
        <w:rPr>
          <w:rFonts w:ascii="Times New Roman" w:hAnsi="Times New Roman"/>
          <w:sz w:val="24"/>
          <w:szCs w:val="24"/>
          <w:lang w:val="uk-UA"/>
        </w:rPr>
        <w:t xml:space="preserve"> – передача права власності на тварину юридичним чи фізичним особам у спосіб, що не заборонений чинним законодавством;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карантинний майданчик</w:t>
      </w:r>
      <w:r w:rsidRPr="00881370">
        <w:rPr>
          <w:rFonts w:ascii="Times New Roman" w:hAnsi="Times New Roman"/>
          <w:sz w:val="24"/>
          <w:szCs w:val="24"/>
          <w:lang w:val="uk-UA"/>
        </w:rPr>
        <w:t xml:space="preserve"> – спеціально обладнані приміщення або частини приміщень, які призначені для тимчасового утримання домашніх тварин у разі їх вилову чи тимчасової ізоляції; </w:t>
      </w:r>
    </w:p>
    <w:p w:rsidR="00540BC4"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пункт тимчасового утримання тварин (пункт перетримки)</w:t>
      </w:r>
      <w:r w:rsidRPr="00881370">
        <w:rPr>
          <w:rFonts w:ascii="Times New Roman" w:hAnsi="Times New Roman"/>
          <w:sz w:val="24"/>
          <w:szCs w:val="24"/>
          <w:lang w:val="uk-UA"/>
        </w:rPr>
        <w:t xml:space="preserve"> – спеціально обладнані приміщення (території) для тимчасового утримання вилучених або іншим способом відчужених тварин, а також знайдених або виловлених безоглядних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тимчасова ізоляція (карантинування тварин)</w:t>
      </w:r>
      <w:r w:rsidRPr="00881370">
        <w:rPr>
          <w:rFonts w:ascii="Times New Roman" w:hAnsi="Times New Roman"/>
          <w:sz w:val="24"/>
          <w:szCs w:val="24"/>
          <w:lang w:val="uk-UA"/>
        </w:rPr>
        <w:t xml:space="preserve"> – тимчасове перебування тварин у пунктах перетримки та притулках (мініпритулках) для утримання тварини до вирішення питань, пов’язаних з їхнім подальшим утриманням;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притулки для тварин</w:t>
      </w:r>
      <w:r w:rsidRPr="00881370">
        <w:rPr>
          <w:rFonts w:ascii="Times New Roman" w:hAnsi="Times New Roman"/>
          <w:sz w:val="24"/>
          <w:szCs w:val="24"/>
          <w:lang w:val="uk-UA"/>
        </w:rPr>
        <w:t xml:space="preserve"> – неприбуткові установи, спеціально призначені та облаштовані для утримання безпритульних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потенційно небезпечні собаки</w:t>
      </w:r>
      <w:r w:rsidRPr="00881370">
        <w:rPr>
          <w:rFonts w:ascii="Times New Roman" w:hAnsi="Times New Roman"/>
          <w:sz w:val="24"/>
          <w:szCs w:val="24"/>
          <w:lang w:val="uk-UA"/>
        </w:rPr>
        <w:t xml:space="preserve"> – собаки, які належать до порід собак, визначених потенційно небезпечними, а також особини, які мають фенотипічні ознаки цих порід. Службові собаки та собаки бійцівських порід є джерелом підвищеної небезпеки; </w:t>
      </w:r>
    </w:p>
    <w:p w:rsidR="00540BC4"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собаки, що визнані небезпечними</w:t>
      </w:r>
      <w:r w:rsidRPr="00881370">
        <w:rPr>
          <w:rFonts w:ascii="Times New Roman" w:hAnsi="Times New Roman"/>
          <w:sz w:val="24"/>
          <w:szCs w:val="24"/>
          <w:lang w:val="uk-UA"/>
        </w:rPr>
        <w:t xml:space="preserve"> – собаки, які незалежно від породи вже проявили неспровоковану агресію до людей і тварин, що підтверджено відповідним протоколом (актом), складеним з дотриманням вимог законодавства України;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 xml:space="preserve">евтаназія </w:t>
      </w:r>
      <w:r w:rsidRPr="00881370">
        <w:rPr>
          <w:rFonts w:ascii="Times New Roman" w:hAnsi="Times New Roman"/>
          <w:sz w:val="24"/>
          <w:szCs w:val="24"/>
          <w:lang w:val="uk-UA"/>
        </w:rPr>
        <w:t xml:space="preserve">– гуманні методи умертвіння тварин, що виключають їх передсмертні страждання;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i/>
          <w:sz w:val="24"/>
          <w:szCs w:val="24"/>
          <w:lang w:val="uk-UA"/>
        </w:rPr>
        <w:t>екскременти</w:t>
      </w:r>
      <w:r w:rsidRPr="00881370">
        <w:rPr>
          <w:rFonts w:ascii="Times New Roman" w:hAnsi="Times New Roman"/>
          <w:sz w:val="24"/>
          <w:szCs w:val="24"/>
          <w:lang w:val="uk-UA"/>
        </w:rPr>
        <w:t xml:space="preserve"> – відходи життєдіяльності тварини. </w:t>
      </w:r>
    </w:p>
    <w:p w:rsidR="00540BC4" w:rsidRPr="00881370" w:rsidRDefault="00540BC4" w:rsidP="00FB52B8">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Інші поняття та терміни у цих Правилах вживаються у значенні, які наведені в Законах України «Про благоустрій населених пунктів» та «Про захист тварин від жорстокого поводження», а також Методичних рекомендаціях з розроблення правил утримання домашніх тварин у населених пунктах, затверджених наказом Міністерства охорони навколишнього природного середовища України від 02.06.2009 № 264.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3. Вимоги до утримання домашніх та інших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3.1. Загальні правила утримання домашніх та інших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3.1.1. 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При цьому утримання тварин не повинно порушувати права осіб, які мешкають поруч, шляхом утворення значних неприємних запахів, створення звукового та іншого впливу в порушення діючого санітарно-епідеміологічного законодавства.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3.1.2. Умови утримання тварин повинні задовольняти їхні природні потреби в їжі, воді, сні, рухах, контактах із собі подібними, у природній активності та інші потреби.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3.1.3. Місце утримання тварин повинно бути оснащено таким чином, щоб забезпечити необхідний простір, температуру повітря, режим вологості і вентиляції, природне освітлення та можливість контакту тварин із природним для них середовищем.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3.1.4. Утримання тварин у дитячих закладах допускається за умови забезпечення постійного догляду за тваринами відповідно до вимог законодавства. </w:t>
      </w:r>
    </w:p>
    <w:p w:rsidR="00540BC4" w:rsidRPr="00377AD4" w:rsidRDefault="00540BC4" w:rsidP="00FB52B8">
      <w:pPr>
        <w:spacing w:after="0"/>
        <w:jc w:val="both"/>
        <w:rPr>
          <w:rFonts w:ascii="Times New Roman" w:hAnsi="Times New Roman"/>
          <w:sz w:val="16"/>
          <w:szCs w:val="16"/>
          <w:lang w:val="uk-UA"/>
        </w:rPr>
      </w:pP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3.2. Утримання домашніх та інших тварин дозволяється: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а) у квартирах, в яких проживає одна сім’я, а також в будинках, що належать громадянам на правах приватної власності, за кількістю, обмеженою можливістю забезпечення їм умов утримання відповідно до вимог цих Правил;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б) у квартирах, де проживає кілька сімей, лише за письмовою</w:t>
      </w:r>
      <w:r>
        <w:rPr>
          <w:rFonts w:ascii="Times New Roman" w:hAnsi="Times New Roman"/>
          <w:sz w:val="24"/>
          <w:szCs w:val="24"/>
          <w:lang w:val="uk-UA"/>
        </w:rPr>
        <w:t xml:space="preserve"> згодою всіх мешканців квартири</w:t>
      </w:r>
      <w:r w:rsidRPr="00881370">
        <w:rPr>
          <w:rFonts w:ascii="Times New Roman" w:hAnsi="Times New Roman"/>
          <w:sz w:val="24"/>
          <w:szCs w:val="24"/>
          <w:lang w:val="uk-UA"/>
        </w:rPr>
        <w:t xml:space="preserve">;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в) у «зоокутках» дитячих, освітніх, наукових, санаторно-курортних і оздоровчих закладів – з дозволу відповідного органу за погодженням з органами державної санітарно-епідеміологічної служби та ветеринарної медицини; </w:t>
      </w:r>
    </w:p>
    <w:p w:rsidR="00540BC4"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г) у вільному вигулі на ізольованій, добре огородженій території (в ізольованому приміщенні) на прив’язі або без неї; </w:t>
      </w: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д) юридичним особам – в обладнаних приміщеннях або на прив’язі.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3.2.1. Дозволяється утримувати собак без повідків і намордників під час оперативного використання правоохоронними органами, собак спеціального призначення, а також під час муштри, на полюванні, на навчально-дресирувальних майданчиках.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3.2.2. Дозволяється утримувати домашніх та інших тварин без повідків і намордників під час проведення виставок та спортивних змагань.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3.3. Утримання потенційно небезпечних домашніх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3.3.1. Придбання потенційно небезпечних порід собак та собак, визнаних небезпечними дозволяється лише особам, які досягли 18-річного віку.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3.4. Особи, які утримують домашніх та інших тварин, зобов’язані: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3.4.1. дотримуватись вимог цих Правил, правил громадського порядку, норм співіснування, ветеринарних та санітарно-гігієнічних норм експлуатації жилих приміщень;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3.4.2. не допускати порушень прав і законних інтересів інших фізичних і юридичних осіб, не створювати загрози безпеці людей;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3.4.3. забезпечити домашній тварині необхідні умови, що відповідають її біологічним, видовим та індивідуальним особливостям;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3.4.4. реєструвати (перереєструвати) домашніх та інших тварин (у тому числі, породних собак та котів);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3.4.5. новопридбаних домашніх та інших тварин зареєструвати протягом тридцяти календарних днів з дня придбання (купівлі, отримання в дар тощо) тварини;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3.4.6. тримати собак (власникам собак, які мають у володінні та (або) користуванні земельні ділянки) на прив’язі і спускати їх з прив’язі лише на території, що має огорожу, яка унеможливлює проникнення собаки за її межі, застерігати написом при вході та по периметру об’єкта або території про наявність таких собак;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3.4.7. виводити собак до місць та зон їх вигулу лише у наморднику (крім собак дрібних порід та їх метисів) та на повідку</w:t>
      </w:r>
      <w:r>
        <w:rPr>
          <w:rFonts w:ascii="Times New Roman" w:hAnsi="Times New Roman"/>
          <w:sz w:val="24"/>
          <w:szCs w:val="24"/>
          <w:lang w:val="uk-UA"/>
        </w:rPr>
        <w:t>,</w:t>
      </w:r>
      <w:r w:rsidRPr="00881370">
        <w:rPr>
          <w:rFonts w:ascii="Times New Roman" w:hAnsi="Times New Roman"/>
          <w:sz w:val="24"/>
          <w:szCs w:val="24"/>
          <w:lang w:val="uk-UA"/>
        </w:rPr>
        <w:t xml:space="preserve"> на короткому повідку не більш ніж 1,2 м. з прикріпленими до нашийника ідентифікуючими позначками, маючи при собі засоби для прибирання екскрементів тварини;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3.4.8. забезпечити умови недопущення втечі тварини та нападу її на людей та інших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3.4.9. не допускати забруднення екскрементами тварин приміщень, сходових площадок та інших місць загального користування в будинках, дворах і на вулицях, шляхом прибирання екскрементів (ця вимога не поширюється на власників собак-поводирів);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3.4.10. забезпечувати своєчасне надання домашній та іншій тварині ветеринарних послуг (обстеження, лікування, щеплення тощо). При проведенні больових процедур застосовувати знеболюючі препарати;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3.4.11. у разі неможливості подальшого утримання тварини передати її у власність іншої</w:t>
      </w:r>
      <w:r>
        <w:rPr>
          <w:rFonts w:ascii="Times New Roman" w:hAnsi="Times New Roman"/>
          <w:sz w:val="24"/>
          <w:szCs w:val="24"/>
          <w:lang w:val="uk-UA"/>
        </w:rPr>
        <w:t xml:space="preserve"> особи або</w:t>
      </w:r>
      <w:r w:rsidRPr="00881370">
        <w:rPr>
          <w:rFonts w:ascii="Times New Roman" w:hAnsi="Times New Roman"/>
          <w:sz w:val="24"/>
          <w:szCs w:val="24"/>
          <w:lang w:val="uk-UA"/>
        </w:rPr>
        <w:t xml:space="preserve"> здати до спеціалізованого притулку;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3.4.12. у випадку загибелі тварини у найкоротші терміни повідомляти ветеринарну лікарню за місцем проживання, здавати реєстраційні посвідчення, і номерні знаки – до установи, яка їх видавала;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3.4.13. негайно повідомляти заклади охорони здоров’я і ветеринарної служби про випадки укусу або травмування твариною людини або іншої тварини, а також доставляти у ветеринарну установу тварин, які покусали людей чи інших тварин або заподіяли їм травми, для огляду і карантинування протягом 10 днів, а покусаних тварин – для огляду і лікування.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3.4.14. запобігати неконтрольованому розмноженню домашніх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3.4.15. дотримуватися вимог нормативно-правових актів в цій сфері, 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а також інших тварин.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3.5. Особа, яка супроводжує домашню тварину, зобов’язана забезпечити: безпеку оточуючих людей і тварин, а також майна від заподіяння шкоди супроводжуваною домашньою твариною; безпеку супроводжуваної домашньої тварини;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 При супроводженні домашніх тварин не допускається залишати їх без нагляду.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3.6. Власникам домашніх тварин забороняється: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 утримувати домашніх тварин незареєстрованими;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3.6.2. продавати тварин у невизначених цими Правилами місцях;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3.6.3. у стані алкогольного або наркотичного сп’яніння вигулювати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3.6.4. вигулювати собак, що визнані небезпечними, без повідка і намордника у невизначених спеціально для вигулу місцях;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3.6.5. приводити тварин (крім тварин супроводу – собак-поводирів) у приміщення магазинів (крім спеціалізованих магазинів для тварин), об’єктів громадського харчування, а також освіти та культури, на територію дитячих і спортивних майданчиків, інші місця загального користування тощо без письмового дозволу адміністрації об'єкту;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3.6.6. доручати вигул собак особам, яким не виповнилося 14 років, психічно хворим, визнаним недієздатними або фізично неспроможними керувати твариною;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3.6.7. купувати, продавати або дарувати тварин, брати участь у виставках, спортивних змаганнях та інших заходах без відповідного ветеринарного документа встановленого зразка;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3.6.8. примушувати тварин до виконання неприродних для них дій, що призводять до травмування;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3.6.9. нанесення побоїв, травм з метою примушування тварин до виконання будь-яких вимог;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3.6.10. використання тварин в умовах надмірних фізіологічних навантажень;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3.6.11. розводити тварин з уродженими патологіями, генетично та фізіологічно несумісних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3.6.12 розводити тварин зі спадково закріпленою агресивністю;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3.6.13. кидати тварину, залишати в безпомічному становищі;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3.6.14. жорстоко поводитись з тваринами, спричиняти біль, нестерпні фізичні та психічні страждання, залишати бездоглядними, зумовлювати загибель тварини або здійснювати у відношенні до тварини інші неприпустимі дії;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3.6.15. викидати трупи домашніх та інших тварин у контейнери для збору побутових відходів чи захоронювати їх у не відведених для цього місцях;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3.6.16. викидати екскременти тварин в контейнери для збору побутових відходів чи захоронювати їх у не відведених для цього місцях;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3.6.17. проводити собачі бої;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3.6.18. примушувати до нападу одних тварин на інших, крім випадків використання собак мисливських порід, а також інших ловчих звірів та птахів для полювання;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3.6.19. вигулювати або виводити в місця загального користування хижих тварин, а також хворих на інфекційні захворювання;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3.6.20. проводити дослідження чи науково-медичні маніпуляції на тваринах, що можуть призвести до генетичних змін;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3.6.21. застосовувати до тварин фармакологічних та механічних засобів допінгу;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3.6.22. інші дії чи бездіяльність, що суперечить принципам захисту тварин від жорстокого поводження. </w:t>
      </w: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4. Транспортування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4.1. Транспортування тварин у наземному громадському транспорті дозволяється: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4.1.1. при відсутності знаку заборони при вході;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4.1.2. на задній площадці транспортного засобу;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4.1.3. при наявності особистого номерного знаку (жетону) та реєстраційного посвідчення на тварину;</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4.1.4. для собак середніх та крупних порід на короткому повідку і у наморднику, для собак дрібних порід та котів у спеціальних контейнерах, що забезпечують надійну ізоляцію тварини, а також безпечні для її здоров'я;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4.1.5. за умов дотримання громадського порядку та чистоти в місцях загального користування та гарантії безпеки іншим особам чи тваринам.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4.2. Під час транспортування тварини особа, яка її супроводжує, повинна упереджувати порушення санітарно-гігієнічних умов.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4.3. Особа, яка супроводжує тварину несе відповідальність за її життя та здоров'я. </w:t>
      </w: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4.4. Транспортування та сплата за перевезення тварин здійснюються у відповідності з правилами організації, що здійснює перевезення.</w:t>
      </w:r>
    </w:p>
    <w:p w:rsidR="00540BC4" w:rsidRPr="00881370" w:rsidRDefault="00540BC4" w:rsidP="00FB52B8">
      <w:pPr>
        <w:spacing w:after="0"/>
        <w:jc w:val="center"/>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5. Ветеринарне обслуговування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5.1. Особа, яка утримує тварину, зобов'язана: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5.1.1. забезпечити своєчасне надання їй ветеринарної допомоги;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5.1.2. щорічно пред'являти тварин у ветлікарню для огляду, імунізації проти сказу лептоспірозу;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5.1.3. у разі виникнення підозри на наявність у тварини захворювання, особа, яка її утримує, зобов'язана негайно ізолювати таку тварину i звернутися до ветеринарного лікаря;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5.1.4. терміново повідомляти медичну і ветеринарну служби про випадки укусів або травмування тваринами самих володарів або сторонніх осіб і обов'язково звертатися за допомогою у лікувальний заклад, а тварину, що покусала або травмувала людину, пред'являти до ветлікарні для огляду і застосування карантину. У випадку покусів і травмування іншої тварини останню також треба пред'явити у ветлікарню для огляду і лікування. </w:t>
      </w:r>
    </w:p>
    <w:p w:rsidR="00540BC4" w:rsidRPr="00377AD4" w:rsidRDefault="00540BC4" w:rsidP="001C4B4B">
      <w:pPr>
        <w:spacing w:after="0"/>
        <w:ind w:firstLine="708"/>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5.2. Ветеринарні процедури щодо тварин можуть здійснювати тільки особи, які мають відповідну фахову освіту.</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5.3. Ветеринарне обслуговування повинно включати послуги з евтаназії тварин або новонародженого приплоду тварин.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6. Вилов та тимчасова ізоляція домашніх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6.1. Собаки,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площах, ринках, у скверах, на бульварах, пляжах, у громадському транспорті, дворах та інших громадських місцях, вважаються безпритульними і підлягають вилову. </w:t>
      </w: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6.2. Тимчасовій ізоляції підлягають домашні та інші тварини в разі, якщо на це є відповідне рішення органів санітарно-епідеміологічної служби та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тварина є небезпечною для оточуючих.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6.3. Вилов домашніх та інших тварин окремими громадянами забороняється, крім випадків, коли ці тварини є небезпечними для оточуючих і проявляють агресивність, створюючи загрозу безпеці людей.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6.4. Вилов тварин проводиться у відсутності сторонніх осіб, особливо дітей.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6.5. Повернені власникам тварини підлягають щепленню від сказу.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6.6. Власники зобов’язані протягом тридцяти днів утримувати таких тварин в ізольованому приміщенні. </w:t>
      </w:r>
    </w:p>
    <w:p w:rsidR="00540BC4" w:rsidRPr="00377AD4" w:rsidRDefault="00540BC4" w:rsidP="00FB52B8">
      <w:pPr>
        <w:spacing w:after="0"/>
        <w:jc w:val="both"/>
        <w:rPr>
          <w:rFonts w:ascii="Times New Roman" w:hAnsi="Times New Roman"/>
          <w:sz w:val="16"/>
          <w:szCs w:val="16"/>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7. Умертвіння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7.1. Умертвіння тварин допускається: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7.1.1. для припинення страждань тварин, якщо вони не можуть бути припинені в інший спосіб;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7.1.2. за необхідності умертвіння новонародженого приплоду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7.1.3. за необхідності умертвіння окремих тварин, які хворі на сказ чи на інше особливо небезпечне захворювання або є носіями особливо небезпечного захворювання;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7.1.4. за необхідності оборони від нападу тварини, якщо життя або здоров'я людей знаходиться в небезпеці.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7.2. Поліція в порядку, встановленому Законом України «Про Національну поліцію» (ч. 33 ст. 23) має право на застосування вогнепальної зброї до домашньої тварини в разі, якщо її поведінка створює загрозу для здоров'я людини.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7.3.  При умертвінні тварин мають дотримуватися такі вимоги: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7.3.1. умертвіння проводиться методами, що виключають передсмертні страждання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7.3.2. приміщення, де проводиться умертвіння, повинно бути відокремлене від приміщення, де утримуються інші тварини;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7.3.3. забороняється застосовувати негуманні методи умертвіння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7.3.4. умертвіння тварин, що страждають, проводиться негайно, якщо їх страждання неможливо припинити іншим чином. </w:t>
      </w:r>
    </w:p>
    <w:p w:rsidR="00540BC4" w:rsidRPr="00881370" w:rsidRDefault="00540BC4" w:rsidP="00FB52B8">
      <w:pPr>
        <w:spacing w:after="0"/>
        <w:jc w:val="center"/>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8.  Продаж собак, котів та інших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8.1. Дозволяється продаж собак, котів та інших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8.1.1. в спеціально відведених місцях (клуби, спеціалізовані ринки) з ветеринарним документом встановленого зразка на тварину;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8.1.2. на території власника тварини;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8.1.3. в розплідниках племінних тварин, які зареєстровані у кінологічних, фелінологічних та інших організаціях;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8.1.4. під час проведення спеціалізованих заходів (виставки, аукціони, тощо), за наявності передбаченого законодавством положення, погодженого у встановленому порядку;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8.1.5. на спеціалізованих ринках, які обладнані відповідним чином згідно з ветеринарно-санітарними правилами для ринків;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8.1.6. в зоомагазинах.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8.2. Спеціалізовані ринки, що здійснюють продаж домашніх та інших тварин зобов’язані мати ветеринарного лікаря. Тварина не допускається до продажу без огляду та письмового посвідчення ветеринарним лікарем стану його здоров’я.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8.3. На торгових місцях повинні бути створені умови, що відповідають виду тварини та дотримані необхідні параметри мікроклімату приміщення, а також забезпечені регулярне прибирання та дезінфекція місця продажу тварини (при цьому оздоблювальні матеріали повинні легко піддаватись дезінфекції).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8.4. Дозволяється відчуження цуценят віком не менше двох місяців, кошенят – трьох місяців. </w:t>
      </w: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8.5. Забороняється продаж тварин у невизначених спеціально для цього місцях та без відповідних ветеринарних документів встановленого зразку. </w:t>
      </w:r>
    </w:p>
    <w:p w:rsidR="00540BC4" w:rsidRDefault="00540BC4" w:rsidP="00FB52B8">
      <w:pPr>
        <w:spacing w:after="0"/>
        <w:jc w:val="center"/>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9. Порядок реєстрації та перереєстрації тварин</w:t>
      </w:r>
    </w:p>
    <w:p w:rsidR="00540BC4" w:rsidRPr="008D3F68" w:rsidRDefault="00540BC4" w:rsidP="00FB52B8">
      <w:pPr>
        <w:spacing w:after="0"/>
        <w:jc w:val="center"/>
        <w:rPr>
          <w:rFonts w:ascii="Times New Roman" w:hAnsi="Times New Roman"/>
          <w:b/>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9.1. Реєстрація тварин проводиться</w:t>
      </w:r>
      <w:r>
        <w:rPr>
          <w:rFonts w:ascii="Times New Roman" w:hAnsi="Times New Roman"/>
          <w:sz w:val="24"/>
          <w:szCs w:val="24"/>
          <w:lang w:val="uk-UA"/>
        </w:rPr>
        <w:t xml:space="preserve"> в </w:t>
      </w:r>
      <w:r w:rsidRPr="00290EC2">
        <w:rPr>
          <w:rFonts w:ascii="Times New Roman" w:hAnsi="Times New Roman"/>
          <w:sz w:val="24"/>
          <w:szCs w:val="24"/>
          <w:shd w:val="clear" w:color="auto" w:fill="FFFFFF"/>
          <w:lang w:val="uk-UA"/>
        </w:rPr>
        <w:t>Южноукраїнській міській державній лікарні ветеринарної медицини</w:t>
      </w:r>
      <w:r>
        <w:rPr>
          <w:rFonts w:ascii="Times New Roman" w:hAnsi="Times New Roman"/>
          <w:sz w:val="24"/>
          <w:szCs w:val="24"/>
          <w:lang w:val="uk-UA"/>
        </w:rPr>
        <w:t>,</w:t>
      </w:r>
      <w:r w:rsidRPr="00881370">
        <w:rPr>
          <w:rFonts w:ascii="Times New Roman" w:hAnsi="Times New Roman"/>
          <w:sz w:val="24"/>
          <w:szCs w:val="24"/>
          <w:lang w:val="uk-UA"/>
        </w:rPr>
        <w:t xml:space="preserve"> з метою: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9.1.1 єдиного обліку цих тварин в місті, у т. ч. для організації пошуку загублених тварин та повернення їх власникам;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9.1.2 контролю за чисельністю безпритульних тварин;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9.1.3 здійснення контролю за дотриманням ветеринарно-санітарних вимог;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9.1.4 забезпечення епізоотичного благополуччя;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9.1.5 вирішення проблемних питань і конфліктних ситуації, пов’язаних з утриманням домашніх тварин.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9.2 Електронна ідентифікація домашніх та інших тварин проводиться лікарем ветеринарної медицини.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9.3 Реєстрація проводиться одноразово і вважається дійсною протягом усього життя тварини, крім випадків перереєстрації.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9.4 </w:t>
      </w:r>
      <w:r>
        <w:rPr>
          <w:rFonts w:ascii="Times New Roman" w:hAnsi="Times New Roman"/>
          <w:sz w:val="24"/>
          <w:szCs w:val="24"/>
          <w:lang w:val="uk-UA"/>
        </w:rPr>
        <w:t>Р</w:t>
      </w:r>
      <w:r w:rsidRPr="00881370">
        <w:rPr>
          <w:rFonts w:ascii="Times New Roman" w:hAnsi="Times New Roman"/>
          <w:sz w:val="24"/>
          <w:szCs w:val="24"/>
          <w:lang w:val="uk-UA"/>
        </w:rPr>
        <w:t xml:space="preserve">еєстрації підлягають тварини, що належать на правах власності або інших підставах фізичним або юридичним особам і перебувають в межах Южноукраїнської міської територіальної громади.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9.5 Реєстрація та електрона ідентифікація домашніх та інших тварин проводиться протягом 30 календарних днів з дня придбання (купівлі, отримання в дар тощо) тварини.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9.6 </w:t>
      </w:r>
      <w:r>
        <w:rPr>
          <w:rFonts w:ascii="Times New Roman" w:hAnsi="Times New Roman"/>
          <w:sz w:val="24"/>
          <w:szCs w:val="24"/>
          <w:lang w:val="uk-UA"/>
        </w:rPr>
        <w:t>Р</w:t>
      </w:r>
      <w:r w:rsidRPr="00881370">
        <w:rPr>
          <w:rFonts w:ascii="Times New Roman" w:hAnsi="Times New Roman"/>
          <w:sz w:val="24"/>
          <w:szCs w:val="24"/>
          <w:lang w:val="uk-UA"/>
        </w:rPr>
        <w:t xml:space="preserve">еєстрації підлягають собаки всіх порід з трьохмісячного віку. </w:t>
      </w: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9.7 Породні собаки, які належать фізичній або юридичній особі – члену кінологічної організації, підлягають обов’язковій реєстрації у загальній електронній базі даних домашніх тварин  в межах Южноукраїнської міської територіальної громади незалежно від реєстрації у організації.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9.8 </w:t>
      </w:r>
      <w:r>
        <w:rPr>
          <w:rFonts w:ascii="Times New Roman" w:hAnsi="Times New Roman"/>
          <w:sz w:val="24"/>
          <w:szCs w:val="24"/>
          <w:lang w:val="uk-UA"/>
        </w:rPr>
        <w:t>Т</w:t>
      </w:r>
      <w:r w:rsidRPr="00881370">
        <w:rPr>
          <w:rFonts w:ascii="Times New Roman" w:hAnsi="Times New Roman"/>
          <w:sz w:val="24"/>
          <w:szCs w:val="24"/>
          <w:lang w:val="uk-UA"/>
        </w:rPr>
        <w:t xml:space="preserve">имчасовій реєстрації підлягають домашні та інші тварини, які належать фізичним або юридичним особам, місце проживання яких не є місто, в якому вони офіційно зареєстровані, якщо вони перебувають на території відповідних міст більше 45 діб.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9.9 Для проведення реєстрації власник домашньої та іншої тварини повинен надати паспорт, підтверджуючий особу, а юридичні особи – власники тварин – реєстраційне свідоцтво та документ, що підтверджує повноваження особи, що заявляє тварину на реєстрацію; відповідний документ, який підтверджує право власності на цю тварину (за наявністю); ветеринарний документ встановленого зразку на тварину з відміткою про проведення щеплень.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9.10 Для проведення перереєстрації власнику тварини необхідно надати паспорт, підтверджуючий особу, а юридичній особі – власнику тварини – реєстраційне свідоцтво та документ, що підтверджує повноваження особи, що заявляє тварину на перереєстрацію; відповідний документ, який підтверджує право власності на цю тварину (за наявністю); реєстраційне посвідчення на тварину встановленого зразка.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9.11 В окремих випадках реєстрація або перереєстрація тварин може проводитись безпосередньо за місцем проживання (реєстрації) власника співробітниками житлових організацій.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9.12 При перереєстрації видається нове посвідчення про реєстрацію без зміни реєстраційного номеру, крім випадків, коли реєстрація була проведена в іншому населеному пункті.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9.13 Домашні та інші тварини, власники яких не здійснили перереєстрацію, вважаються не зареєстрованими. </w:t>
      </w:r>
    </w:p>
    <w:p w:rsidR="00540BC4" w:rsidRPr="00897AD3" w:rsidRDefault="00540BC4" w:rsidP="00FB52B8">
      <w:pPr>
        <w:spacing w:after="0"/>
        <w:jc w:val="both"/>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9.14 Пенсіонери, сім’ї які виховують дитину або дітей з особовими потребами, сім’ї, в яких виховуються діти – сироти від сплати коштів, які пов’язані з реєстрацією чи перереєстрацією домашніх та інших тварин звільняються.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10. Відповідальність осіб, що тримають собак, котів та інших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10.1 Фізичні та юридичні особи, які тримають собак, котів та інших тварин, несуть відповідальність згідно з діючим законодавством України, зокрема за: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10.1.1 ж</w:t>
      </w:r>
      <w:r>
        <w:rPr>
          <w:rFonts w:ascii="Times New Roman" w:hAnsi="Times New Roman"/>
          <w:sz w:val="24"/>
          <w:szCs w:val="24"/>
          <w:lang w:val="uk-UA"/>
        </w:rPr>
        <w:t xml:space="preserve">орстоке поводження з тваринами </w:t>
      </w:r>
      <w:r w:rsidRPr="00881370">
        <w:rPr>
          <w:rFonts w:ascii="Times New Roman" w:hAnsi="Times New Roman"/>
          <w:sz w:val="24"/>
          <w:szCs w:val="24"/>
          <w:lang w:val="uk-UA"/>
        </w:rPr>
        <w:t xml:space="preserve">(ст. 89 КУпАП);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10.1.2 порушення вимог цих Правил (ст. 154 КУпАП); </w:t>
      </w:r>
    </w:p>
    <w:p w:rsidR="00540BC4" w:rsidRPr="00881370" w:rsidRDefault="00540BC4" w:rsidP="00FB52B8">
      <w:pPr>
        <w:spacing w:after="0"/>
        <w:jc w:val="both"/>
        <w:rPr>
          <w:rFonts w:ascii="Times New Roman" w:hAnsi="Times New Roman"/>
          <w:sz w:val="24"/>
          <w:szCs w:val="24"/>
          <w:lang w:val="uk-UA"/>
        </w:rPr>
      </w:pPr>
      <w:r w:rsidRPr="00025624">
        <w:rPr>
          <w:rFonts w:ascii="Times New Roman" w:hAnsi="Times New Roman"/>
          <w:sz w:val="24"/>
          <w:szCs w:val="24"/>
          <w:lang w:val="uk-UA"/>
        </w:rPr>
        <w:t>10.1.3 порушення правил щодо карантину тварин та інших ветеринарно-санітарних вимог (ст. 107 КУпАП);</w:t>
      </w:r>
      <w:r w:rsidRPr="00881370">
        <w:rPr>
          <w:rFonts w:ascii="Times New Roman" w:hAnsi="Times New Roman"/>
          <w:sz w:val="24"/>
          <w:szCs w:val="24"/>
          <w:lang w:val="uk-UA"/>
        </w:rPr>
        <w:t xml:space="preserve">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10.1.4 порушення правил благоустрою та забезпечення чистоти і порядку в межах Южноукраїнської міської територіальної громади (ст. 152, ст. 182 КУпАП); </w:t>
      </w:r>
    </w:p>
    <w:p w:rsidR="00540BC4" w:rsidRPr="00836CB5" w:rsidRDefault="00540BC4" w:rsidP="00FB52B8">
      <w:pPr>
        <w:spacing w:after="0"/>
        <w:jc w:val="both"/>
        <w:rPr>
          <w:rFonts w:ascii="Times New Roman" w:hAnsi="Times New Roman"/>
          <w:sz w:val="24"/>
          <w:szCs w:val="24"/>
          <w:lang w:val="uk-UA"/>
        </w:rPr>
      </w:pPr>
      <w:r>
        <w:rPr>
          <w:rFonts w:ascii="Times New Roman" w:hAnsi="Times New Roman"/>
          <w:sz w:val="24"/>
          <w:szCs w:val="24"/>
          <w:lang w:val="uk-UA"/>
        </w:rPr>
        <w:t>10.1.5</w:t>
      </w:r>
      <w:r w:rsidRPr="00881370">
        <w:rPr>
          <w:rFonts w:ascii="Times New Roman" w:hAnsi="Times New Roman"/>
          <w:sz w:val="24"/>
          <w:szCs w:val="24"/>
          <w:lang w:val="uk-UA"/>
        </w:rPr>
        <w:t xml:space="preserve"> порушення правил створення, поповнення, зберігання, використання або державного обліку зоологічних колекцій та торгівлі </w:t>
      </w:r>
      <w:r w:rsidRPr="00836CB5">
        <w:rPr>
          <w:rFonts w:ascii="Times New Roman" w:hAnsi="Times New Roman"/>
          <w:sz w:val="24"/>
          <w:szCs w:val="24"/>
          <w:lang w:val="uk-UA"/>
        </w:rPr>
        <w:t xml:space="preserve">ними (ст. </w:t>
      </w:r>
      <w:r w:rsidRPr="00836CB5">
        <w:rPr>
          <w:rStyle w:val="rvts9"/>
          <w:rFonts w:ascii="Times New Roman" w:hAnsi="Times New Roman"/>
          <w:bCs/>
          <w:sz w:val="24"/>
          <w:szCs w:val="24"/>
          <w:shd w:val="clear" w:color="auto" w:fill="FFFFFF"/>
        </w:rPr>
        <w:t>88</w:t>
      </w:r>
      <w:r w:rsidRPr="00836CB5">
        <w:rPr>
          <w:rStyle w:val="rvts37"/>
          <w:rFonts w:ascii="Times New Roman" w:hAnsi="Times New Roman"/>
          <w:bCs/>
          <w:sz w:val="24"/>
          <w:szCs w:val="24"/>
          <w:shd w:val="clear" w:color="auto" w:fill="FFFFFF"/>
          <w:vertAlign w:val="superscript"/>
        </w:rPr>
        <w:t>-2</w:t>
      </w:r>
      <w:r w:rsidRPr="00836CB5">
        <w:rPr>
          <w:rFonts w:ascii="Times New Roman" w:hAnsi="Times New Roman"/>
          <w:sz w:val="24"/>
          <w:szCs w:val="24"/>
          <w:lang w:val="uk-UA"/>
        </w:rPr>
        <w:t xml:space="preserve"> КУпАП); </w:t>
      </w:r>
    </w:p>
    <w:p w:rsidR="00540BC4" w:rsidRDefault="00540BC4" w:rsidP="00FB52B8">
      <w:pPr>
        <w:spacing w:after="0"/>
        <w:jc w:val="both"/>
        <w:rPr>
          <w:rFonts w:ascii="Times New Roman" w:hAnsi="Times New Roman"/>
          <w:sz w:val="24"/>
          <w:szCs w:val="24"/>
          <w:lang w:val="uk-UA"/>
        </w:rPr>
      </w:pPr>
      <w:r w:rsidRPr="00836CB5">
        <w:rPr>
          <w:rFonts w:ascii="Times New Roman" w:hAnsi="Times New Roman"/>
          <w:sz w:val="24"/>
          <w:szCs w:val="24"/>
          <w:lang w:val="uk-UA"/>
        </w:rPr>
        <w:t xml:space="preserve">10.1.6 порушення порядку придбання чи збуту об’єктів тваринного світу, правил утримання диких тварин у неволі або напіввільних умовах (ст. </w:t>
      </w:r>
      <w:r w:rsidRPr="00836CB5">
        <w:rPr>
          <w:rStyle w:val="rvts9"/>
          <w:rFonts w:ascii="Times New Roman" w:hAnsi="Times New Roman"/>
          <w:bCs/>
          <w:sz w:val="24"/>
          <w:szCs w:val="24"/>
          <w:shd w:val="clear" w:color="auto" w:fill="FFFFFF"/>
        </w:rPr>
        <w:t>88</w:t>
      </w:r>
      <w:r w:rsidRPr="00836CB5">
        <w:rPr>
          <w:rStyle w:val="rvts37"/>
          <w:rFonts w:ascii="Times New Roman" w:hAnsi="Times New Roman"/>
          <w:bCs/>
          <w:sz w:val="24"/>
          <w:szCs w:val="24"/>
          <w:shd w:val="clear" w:color="auto" w:fill="FFFFFF"/>
          <w:vertAlign w:val="superscript"/>
        </w:rPr>
        <w:t>-1</w:t>
      </w:r>
      <w:r w:rsidRPr="00836CB5">
        <w:rPr>
          <w:rFonts w:ascii="Times New Roman" w:hAnsi="Times New Roman"/>
          <w:sz w:val="24"/>
          <w:szCs w:val="24"/>
          <w:lang w:val="uk-UA"/>
        </w:rPr>
        <w:t xml:space="preserve"> КУпАП</w:t>
      </w:r>
      <w:r w:rsidRPr="00881370">
        <w:rPr>
          <w:rFonts w:ascii="Times New Roman" w:hAnsi="Times New Roman"/>
          <w:sz w:val="24"/>
          <w:szCs w:val="24"/>
          <w:lang w:val="uk-UA"/>
        </w:rPr>
        <w:t xml:space="preserve">); </w:t>
      </w:r>
    </w:p>
    <w:p w:rsidR="00540BC4" w:rsidRPr="0047003F"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10.1.</w:t>
      </w:r>
      <w:r>
        <w:rPr>
          <w:rFonts w:ascii="Times New Roman" w:hAnsi="Times New Roman"/>
          <w:sz w:val="24"/>
          <w:szCs w:val="24"/>
          <w:lang w:val="uk-UA"/>
        </w:rPr>
        <w:t>8</w:t>
      </w:r>
      <w:r w:rsidRPr="00881370">
        <w:rPr>
          <w:rFonts w:ascii="Times New Roman" w:hAnsi="Times New Roman"/>
          <w:sz w:val="24"/>
          <w:szCs w:val="24"/>
          <w:lang w:val="uk-UA"/>
        </w:rPr>
        <w:t xml:space="preserve"> торгівлю з рук у невстан</w:t>
      </w:r>
      <w:r>
        <w:rPr>
          <w:rFonts w:ascii="Times New Roman" w:hAnsi="Times New Roman"/>
          <w:sz w:val="24"/>
          <w:szCs w:val="24"/>
          <w:lang w:val="uk-UA"/>
        </w:rPr>
        <w:t>овлених місцях (ст. 160 КУпАП).</w:t>
      </w:r>
    </w:p>
    <w:p w:rsidR="00540BC4" w:rsidRPr="00881370" w:rsidRDefault="00540BC4" w:rsidP="00FB52B8">
      <w:pPr>
        <w:spacing w:after="0"/>
        <w:jc w:val="center"/>
        <w:rPr>
          <w:rFonts w:ascii="Times New Roman" w:hAnsi="Times New Roman"/>
          <w:b/>
          <w:sz w:val="24"/>
          <w:szCs w:val="24"/>
          <w:lang w:val="uk-UA"/>
        </w:rPr>
      </w:pPr>
    </w:p>
    <w:p w:rsidR="00540BC4" w:rsidRDefault="00540BC4" w:rsidP="001C4B4B">
      <w:pPr>
        <w:spacing w:after="0"/>
        <w:ind w:firstLine="708"/>
        <w:jc w:val="center"/>
        <w:rPr>
          <w:rFonts w:ascii="Times New Roman" w:hAnsi="Times New Roman"/>
          <w:sz w:val="24"/>
          <w:szCs w:val="24"/>
          <w:lang w:val="uk-UA"/>
        </w:rPr>
      </w:pPr>
      <w:r w:rsidRPr="00881370">
        <w:rPr>
          <w:rFonts w:ascii="Times New Roman" w:hAnsi="Times New Roman"/>
          <w:sz w:val="24"/>
          <w:szCs w:val="24"/>
          <w:lang w:val="uk-UA"/>
        </w:rPr>
        <w:t>11. Повноваження і контроль у сфері поводження з домашніми та іншими тваринами</w:t>
      </w:r>
    </w:p>
    <w:p w:rsidR="00540BC4" w:rsidRPr="008D3F68" w:rsidRDefault="00540BC4" w:rsidP="001C4B4B">
      <w:pPr>
        <w:spacing w:after="0"/>
        <w:ind w:firstLine="708"/>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11.1</w:t>
      </w:r>
      <w:r w:rsidRPr="00881370">
        <w:rPr>
          <w:rFonts w:ascii="Times New Roman" w:hAnsi="Times New Roman"/>
          <w:b/>
          <w:sz w:val="24"/>
          <w:szCs w:val="24"/>
          <w:lang w:val="uk-UA"/>
        </w:rPr>
        <w:t xml:space="preserve"> </w:t>
      </w:r>
      <w:r w:rsidRPr="00676871">
        <w:rPr>
          <w:rFonts w:ascii="Times New Roman" w:hAnsi="Times New Roman"/>
          <w:sz w:val="24"/>
          <w:szCs w:val="24"/>
          <w:lang w:val="uk-UA"/>
        </w:rPr>
        <w:t>В</w:t>
      </w:r>
      <w:r w:rsidRPr="00881370">
        <w:rPr>
          <w:rStyle w:val="Strong"/>
          <w:rFonts w:ascii="Times New Roman" w:hAnsi="Times New Roman"/>
          <w:b w:val="0"/>
          <w:sz w:val="24"/>
          <w:szCs w:val="24"/>
          <w:shd w:val="clear" w:color="auto" w:fill="FFFFFF"/>
          <w:lang w:val="uk-UA"/>
        </w:rPr>
        <w:t>ідділення поліції </w:t>
      </w:r>
      <w:r>
        <w:rPr>
          <w:rStyle w:val="Strong"/>
          <w:rFonts w:ascii="Times New Roman" w:hAnsi="Times New Roman"/>
          <w:b w:val="0"/>
          <w:sz w:val="24"/>
          <w:szCs w:val="24"/>
          <w:shd w:val="clear" w:color="auto" w:fill="FFFFFF"/>
          <w:lang w:val="uk-UA"/>
        </w:rPr>
        <w:t xml:space="preserve">№3 Вознесенського районного управління </w:t>
      </w:r>
      <w:r w:rsidRPr="00881370">
        <w:rPr>
          <w:rStyle w:val="Strong"/>
          <w:rFonts w:ascii="Times New Roman" w:hAnsi="Times New Roman"/>
          <w:b w:val="0"/>
          <w:sz w:val="24"/>
          <w:szCs w:val="24"/>
          <w:shd w:val="clear" w:color="auto" w:fill="FFFFFF"/>
          <w:lang w:val="uk-UA"/>
        </w:rPr>
        <w:t>поліції Г</w:t>
      </w:r>
      <w:r>
        <w:rPr>
          <w:rStyle w:val="Strong"/>
          <w:rFonts w:ascii="Times New Roman" w:hAnsi="Times New Roman"/>
          <w:b w:val="0"/>
          <w:sz w:val="24"/>
          <w:szCs w:val="24"/>
          <w:shd w:val="clear" w:color="auto" w:fill="FFFFFF"/>
          <w:lang w:val="uk-UA"/>
        </w:rPr>
        <w:t>УНП у</w:t>
      </w:r>
      <w:r w:rsidRPr="00881370">
        <w:rPr>
          <w:rStyle w:val="Strong"/>
          <w:rFonts w:ascii="Times New Roman" w:hAnsi="Times New Roman"/>
          <w:b w:val="0"/>
          <w:sz w:val="24"/>
          <w:szCs w:val="24"/>
          <w:shd w:val="clear" w:color="auto" w:fill="FFFFFF"/>
          <w:lang w:val="uk-UA"/>
        </w:rPr>
        <w:t xml:space="preserve"> Миколаївській області:</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11.1.1 вживають відповідні заходи у разі порушення законодавства про порядок утримання домашніх тварин (зокрема за ст. 299 Кримінального кодексу України), а також цих Правил;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11.1.2 складають протоколи про адміністративні правопорушення власниками тварин та передають їх на розгляд до адміністративних комісій або до суду відповідно до законодавства України;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11.1.3 здійснюють охорону громадського порядку під час вилучення тварини за умов наявності рішення суду або на інших законних підставах; </w:t>
      </w:r>
    </w:p>
    <w:p w:rsidR="00540BC4"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 xml:space="preserve">11.1.4 в порядку, встановленому Законом України «Про Національну поліцію», мають право на застосування вогнепальної зброї до домашньої тварини в разі, якщо її поведінка створює загрозу для здоров’я людини. </w:t>
      </w:r>
    </w:p>
    <w:p w:rsidR="00540BC4" w:rsidRDefault="00540BC4" w:rsidP="003E6F85">
      <w:pPr>
        <w:spacing w:after="0"/>
        <w:ind w:firstLine="708"/>
        <w:jc w:val="both"/>
        <w:rPr>
          <w:rFonts w:ascii="Times New Roman" w:hAnsi="Times New Roman"/>
          <w:sz w:val="24"/>
          <w:szCs w:val="24"/>
          <w:lang w:val="uk-UA"/>
        </w:rPr>
      </w:pPr>
    </w:p>
    <w:p w:rsidR="00540BC4" w:rsidRPr="00881370" w:rsidRDefault="00540BC4" w:rsidP="003E6F85">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11.2 Центральний орган виконавчої влади, що реалізує державну політику у сфері ветеринарної медицини, уповноважені підрозділи ветеринарної міліції </w:t>
      </w:r>
    </w:p>
    <w:p w:rsidR="00540BC4" w:rsidRDefault="00540BC4" w:rsidP="00FB52B8">
      <w:pPr>
        <w:spacing w:after="0"/>
        <w:jc w:val="both"/>
        <w:rPr>
          <w:rFonts w:ascii="Times New Roman" w:hAnsi="Times New Roman"/>
          <w:sz w:val="24"/>
          <w:szCs w:val="24"/>
          <w:lang w:val="uk-UA"/>
        </w:rPr>
      </w:pPr>
    </w:p>
    <w:p w:rsidR="00540BC4" w:rsidRDefault="00540BC4" w:rsidP="0047003F">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 11.3 Інспекція з благоустрою </w:t>
      </w:r>
      <w:r w:rsidRPr="0047003F">
        <w:rPr>
          <w:rFonts w:ascii="Times New Roman" w:hAnsi="Times New Roman"/>
          <w:sz w:val="24"/>
          <w:szCs w:val="24"/>
          <w:lang w:val="uk-UA"/>
        </w:rPr>
        <w:t>Южноукраїнської міської територіальної громади.</w:t>
      </w:r>
    </w:p>
    <w:p w:rsidR="00540BC4" w:rsidRPr="00881370" w:rsidRDefault="00540BC4" w:rsidP="0047003F">
      <w:pPr>
        <w:spacing w:after="0"/>
        <w:ind w:firstLine="708"/>
        <w:jc w:val="both"/>
        <w:rPr>
          <w:rFonts w:ascii="Times New Roman" w:hAnsi="Times New Roman"/>
          <w:sz w:val="24"/>
          <w:szCs w:val="24"/>
          <w:lang w:val="uk-UA"/>
        </w:rPr>
      </w:pPr>
    </w:p>
    <w:p w:rsidR="00540BC4" w:rsidRDefault="00540BC4" w:rsidP="00FB52B8">
      <w:pPr>
        <w:spacing w:after="0"/>
        <w:jc w:val="center"/>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12. Право власності та умови відчуження тварин.</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FB52B8">
      <w:pPr>
        <w:spacing w:after="0"/>
        <w:jc w:val="both"/>
        <w:rPr>
          <w:rFonts w:ascii="Times New Roman" w:hAnsi="Times New Roman"/>
          <w:sz w:val="24"/>
          <w:szCs w:val="24"/>
          <w:lang w:val="uk-UA"/>
        </w:rPr>
      </w:pPr>
      <w:r>
        <w:rPr>
          <w:rFonts w:ascii="Times New Roman" w:hAnsi="Times New Roman"/>
          <w:sz w:val="24"/>
          <w:szCs w:val="24"/>
          <w:lang w:val="uk-UA"/>
        </w:rPr>
        <w:t>12.1</w:t>
      </w:r>
      <w:r w:rsidRPr="00881370">
        <w:rPr>
          <w:rFonts w:ascii="Times New Roman" w:hAnsi="Times New Roman"/>
          <w:sz w:val="24"/>
          <w:szCs w:val="24"/>
          <w:lang w:val="uk-UA"/>
        </w:rPr>
        <w:t xml:space="preserve"> Право власності на тварин охороняється згідно з чинним законодавством. Документом, підтверджуючим право власності на тварину, є договір купівлі-продажу, оренди, дарування тощо, оформлений належним чином, та/або реєстраційне посвідчення. Відмова власника собаки чи кота від прав на власність не звільнює його від прав та обов’язків по утриманню та відповідальності за цю тварину до передачі її іншій особі. </w:t>
      </w:r>
    </w:p>
    <w:p w:rsidR="00540BC4" w:rsidRPr="00881370" w:rsidRDefault="00540BC4" w:rsidP="00FB52B8">
      <w:pPr>
        <w:spacing w:after="0"/>
        <w:jc w:val="both"/>
        <w:rPr>
          <w:rFonts w:ascii="Times New Roman" w:hAnsi="Times New Roman"/>
          <w:sz w:val="24"/>
          <w:szCs w:val="24"/>
          <w:lang w:val="uk-UA"/>
        </w:rPr>
      </w:pPr>
      <w:r>
        <w:rPr>
          <w:rFonts w:ascii="Times New Roman" w:hAnsi="Times New Roman"/>
          <w:sz w:val="24"/>
          <w:szCs w:val="24"/>
          <w:lang w:val="uk-UA"/>
        </w:rPr>
        <w:t>12.1.1</w:t>
      </w:r>
      <w:r w:rsidRPr="00881370">
        <w:rPr>
          <w:rFonts w:ascii="Times New Roman" w:hAnsi="Times New Roman"/>
          <w:sz w:val="24"/>
          <w:szCs w:val="24"/>
          <w:lang w:val="uk-UA"/>
        </w:rPr>
        <w:t xml:space="preserve"> Дозволяється відчуження тварин особам, які досягли 18 років, або особам, яки досягли 16 років, за письмовою згодою батьків цієї особи або осіб, що їх заміняють. Дозволяється відчуження собак віком не менше 2-х місяців, котів – не менше 3-х місяців. Відчуження тварин у якості подарунків або призів дозволяється лише за попереднім погодженням з майбутнім власником цієї тварини. </w:t>
      </w:r>
    </w:p>
    <w:p w:rsidR="00540BC4" w:rsidRPr="00881370" w:rsidRDefault="00540BC4" w:rsidP="00FB52B8">
      <w:pPr>
        <w:spacing w:after="0"/>
        <w:jc w:val="both"/>
        <w:rPr>
          <w:rFonts w:ascii="Times New Roman" w:hAnsi="Times New Roman"/>
          <w:sz w:val="24"/>
          <w:szCs w:val="24"/>
          <w:lang w:val="uk-UA"/>
        </w:rPr>
      </w:pPr>
      <w:r w:rsidRPr="00881370">
        <w:rPr>
          <w:rFonts w:ascii="Times New Roman" w:hAnsi="Times New Roman"/>
          <w:sz w:val="24"/>
          <w:szCs w:val="24"/>
          <w:lang w:val="uk-UA"/>
        </w:rPr>
        <w:t>12.1.</w:t>
      </w:r>
      <w:r>
        <w:rPr>
          <w:rFonts w:ascii="Times New Roman" w:hAnsi="Times New Roman"/>
          <w:sz w:val="24"/>
          <w:szCs w:val="24"/>
          <w:lang w:val="uk-UA"/>
        </w:rPr>
        <w:t>2</w:t>
      </w:r>
      <w:r w:rsidRPr="00881370">
        <w:rPr>
          <w:rFonts w:ascii="Times New Roman" w:hAnsi="Times New Roman"/>
          <w:sz w:val="24"/>
          <w:szCs w:val="24"/>
          <w:lang w:val="uk-UA"/>
        </w:rPr>
        <w:t xml:space="preserve"> Відчужувач повинен надати набувачу достовірну інформацію про походження, стан здоров’я та проведення профілактичних заходів, а також особливості умов утримання відчужуваної тварини.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12.2 Правила утримання собак, котів і хижих тварин громадянами, підприємствами, установами та організаціями в межах Южноукраїнської міської територіальної після затвердження оприлюднюються на: офіційному сайті міста Южноукраїнська </w:t>
      </w: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FB52B8">
      <w:pPr>
        <w:spacing w:after="0"/>
        <w:jc w:val="center"/>
        <w:rPr>
          <w:rFonts w:ascii="Times New Roman" w:hAnsi="Times New Roman"/>
          <w:sz w:val="24"/>
          <w:szCs w:val="24"/>
          <w:lang w:val="uk-UA"/>
        </w:rPr>
      </w:pPr>
      <w:r w:rsidRPr="00881370">
        <w:rPr>
          <w:rFonts w:ascii="Times New Roman" w:hAnsi="Times New Roman"/>
          <w:sz w:val="24"/>
          <w:szCs w:val="24"/>
          <w:lang w:val="uk-UA"/>
        </w:rPr>
        <w:t>13. Порядок внесення змін та доповнень до Правил</w:t>
      </w:r>
    </w:p>
    <w:p w:rsidR="00540BC4" w:rsidRPr="008D3F68" w:rsidRDefault="00540BC4" w:rsidP="00FB52B8">
      <w:pPr>
        <w:spacing w:after="0"/>
        <w:jc w:val="center"/>
        <w:rPr>
          <w:rFonts w:ascii="Times New Roman" w:hAnsi="Times New Roman"/>
          <w:sz w:val="16"/>
          <w:szCs w:val="16"/>
          <w:lang w:val="uk-UA"/>
        </w:rPr>
      </w:pPr>
    </w:p>
    <w:p w:rsidR="00540BC4" w:rsidRPr="00881370" w:rsidRDefault="00540BC4" w:rsidP="001C4B4B">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 xml:space="preserve">13.1 Зміни та доповнення до Правил вносяться шляхом прийняття відповідного рішення Южноукраїнською міською радою. </w:t>
      </w:r>
    </w:p>
    <w:p w:rsidR="00540BC4" w:rsidRDefault="00540BC4" w:rsidP="00FB52B8">
      <w:pPr>
        <w:spacing w:after="0"/>
        <w:jc w:val="both"/>
        <w:rPr>
          <w:rFonts w:ascii="Times New Roman" w:hAnsi="Times New Roman"/>
          <w:sz w:val="24"/>
          <w:szCs w:val="24"/>
          <w:lang w:val="uk-UA"/>
        </w:rPr>
      </w:pPr>
    </w:p>
    <w:p w:rsidR="00540BC4" w:rsidRDefault="00540BC4" w:rsidP="00FB52B8">
      <w:pPr>
        <w:spacing w:after="0"/>
        <w:jc w:val="both"/>
        <w:rPr>
          <w:rFonts w:ascii="Times New Roman" w:hAnsi="Times New Roman"/>
          <w:sz w:val="24"/>
          <w:szCs w:val="24"/>
          <w:lang w:val="uk-UA"/>
        </w:rPr>
      </w:pPr>
    </w:p>
    <w:p w:rsidR="00540BC4" w:rsidRDefault="00540BC4" w:rsidP="00FB52B8">
      <w:pPr>
        <w:spacing w:after="0"/>
        <w:jc w:val="both"/>
        <w:rPr>
          <w:rFonts w:ascii="Times New Roman" w:hAnsi="Times New Roman"/>
          <w:sz w:val="24"/>
          <w:szCs w:val="24"/>
          <w:lang w:val="uk-UA"/>
        </w:rPr>
      </w:pPr>
    </w:p>
    <w:p w:rsidR="00540BC4" w:rsidRDefault="00540BC4" w:rsidP="00FB52B8">
      <w:pPr>
        <w:spacing w:after="0"/>
        <w:jc w:val="both"/>
        <w:rPr>
          <w:rFonts w:ascii="Times New Roman" w:hAnsi="Times New Roman"/>
          <w:sz w:val="24"/>
          <w:szCs w:val="24"/>
          <w:lang w:val="uk-UA"/>
        </w:rPr>
      </w:pPr>
    </w:p>
    <w:p w:rsidR="00540BC4" w:rsidRPr="00881370" w:rsidRDefault="00540BC4" w:rsidP="00FB52B8">
      <w:pPr>
        <w:spacing w:after="0"/>
        <w:jc w:val="both"/>
        <w:rPr>
          <w:rFonts w:ascii="Times New Roman" w:hAnsi="Times New Roman"/>
          <w:sz w:val="24"/>
          <w:szCs w:val="24"/>
          <w:lang w:val="uk-UA"/>
        </w:rPr>
      </w:pPr>
    </w:p>
    <w:p w:rsidR="00540BC4" w:rsidRPr="00881370" w:rsidRDefault="00540BC4" w:rsidP="00F11D71">
      <w:pPr>
        <w:spacing w:after="0"/>
        <w:ind w:firstLine="708"/>
        <w:jc w:val="both"/>
        <w:rPr>
          <w:rFonts w:ascii="Times New Roman" w:hAnsi="Times New Roman"/>
          <w:sz w:val="24"/>
          <w:szCs w:val="24"/>
          <w:lang w:val="uk-UA"/>
        </w:rPr>
      </w:pPr>
      <w:r w:rsidRPr="00881370">
        <w:rPr>
          <w:rFonts w:ascii="Times New Roman" w:hAnsi="Times New Roman"/>
          <w:sz w:val="24"/>
          <w:szCs w:val="24"/>
          <w:lang w:val="uk-UA"/>
        </w:rPr>
        <w:t>Секретар міської ради                                                                 О.А. Акуленко</w:t>
      </w:r>
    </w:p>
    <w:sectPr w:rsidR="00540BC4" w:rsidRPr="00881370" w:rsidSect="008D3F68">
      <w:headerReference w:type="even" r:id="rId7"/>
      <w:headerReference w:type="default" r:id="rId8"/>
      <w:footerReference w:type="even" r:id="rId9"/>
      <w:footerReference w:type="default" r:id="rId10"/>
      <w:pgSz w:w="11906" w:h="16838"/>
      <w:pgMar w:top="1134" w:right="567" w:bottom="1134" w:left="2155" w:header="720" w:footer="72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C4" w:rsidRDefault="00540BC4" w:rsidP="00B12B66">
      <w:pPr>
        <w:spacing w:after="0" w:line="240" w:lineRule="auto"/>
      </w:pPr>
      <w:r>
        <w:separator/>
      </w:r>
    </w:p>
  </w:endnote>
  <w:endnote w:type="continuationSeparator" w:id="0">
    <w:p w:rsidR="00540BC4" w:rsidRDefault="00540BC4" w:rsidP="00B12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C4" w:rsidRDefault="00540BC4" w:rsidP="000A5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BC4" w:rsidRDefault="00540BC4" w:rsidP="00EA4A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C4" w:rsidRDefault="00540BC4" w:rsidP="00EA4A64">
    <w:pPr>
      <w:pStyle w:val="Footer"/>
      <w:ind w:right="360"/>
      <w:rPr>
        <w:lang w:val="uk-UA"/>
      </w:rPr>
    </w:pPr>
  </w:p>
  <w:p w:rsidR="00540BC4" w:rsidRPr="00881370" w:rsidRDefault="00540BC4" w:rsidP="00EA4A64">
    <w:pPr>
      <w:pStyle w:val="Foote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C4" w:rsidRDefault="00540BC4" w:rsidP="00B12B66">
      <w:pPr>
        <w:spacing w:after="0" w:line="240" w:lineRule="auto"/>
      </w:pPr>
      <w:r>
        <w:separator/>
      </w:r>
    </w:p>
  </w:footnote>
  <w:footnote w:type="continuationSeparator" w:id="0">
    <w:p w:rsidR="00540BC4" w:rsidRDefault="00540BC4" w:rsidP="00B12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C4" w:rsidRDefault="00540BC4" w:rsidP="000A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0BC4" w:rsidRDefault="00540B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C4" w:rsidRDefault="00540BC4" w:rsidP="000A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40BC4" w:rsidRDefault="00540BC4">
    <w:pPr>
      <w:pStyle w:val="Header"/>
      <w:jc w:val="center"/>
    </w:pPr>
  </w:p>
  <w:p w:rsidR="00540BC4" w:rsidRDefault="00540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0E85"/>
    <w:multiLevelType w:val="multilevel"/>
    <w:tmpl w:val="88C212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2B8"/>
    <w:rsid w:val="00025624"/>
    <w:rsid w:val="0009103D"/>
    <w:rsid w:val="000A5FFB"/>
    <w:rsid w:val="000A6C34"/>
    <w:rsid w:val="000C5378"/>
    <w:rsid w:val="0015047C"/>
    <w:rsid w:val="00193B15"/>
    <w:rsid w:val="001C4B4B"/>
    <w:rsid w:val="00290EC2"/>
    <w:rsid w:val="00367F5F"/>
    <w:rsid w:val="003765FB"/>
    <w:rsid w:val="00377AD4"/>
    <w:rsid w:val="00395243"/>
    <w:rsid w:val="003E2ADC"/>
    <w:rsid w:val="003E6F85"/>
    <w:rsid w:val="003F59F5"/>
    <w:rsid w:val="0043369C"/>
    <w:rsid w:val="0047003F"/>
    <w:rsid w:val="004778E7"/>
    <w:rsid w:val="004D25B1"/>
    <w:rsid w:val="00540BC4"/>
    <w:rsid w:val="00676871"/>
    <w:rsid w:val="006E2A3E"/>
    <w:rsid w:val="00734CAA"/>
    <w:rsid w:val="00752E31"/>
    <w:rsid w:val="00753B42"/>
    <w:rsid w:val="007636F6"/>
    <w:rsid w:val="00782A57"/>
    <w:rsid w:val="007D09B0"/>
    <w:rsid w:val="00836CB5"/>
    <w:rsid w:val="00850888"/>
    <w:rsid w:val="00876FC7"/>
    <w:rsid w:val="00881370"/>
    <w:rsid w:val="00897AD3"/>
    <w:rsid w:val="008A3146"/>
    <w:rsid w:val="008A4CB7"/>
    <w:rsid w:val="008D1922"/>
    <w:rsid w:val="008D3F68"/>
    <w:rsid w:val="009F5455"/>
    <w:rsid w:val="00A5650C"/>
    <w:rsid w:val="00B12B66"/>
    <w:rsid w:val="00B52256"/>
    <w:rsid w:val="00B54388"/>
    <w:rsid w:val="00B86CA8"/>
    <w:rsid w:val="00BA6843"/>
    <w:rsid w:val="00C1040C"/>
    <w:rsid w:val="00CA0DC0"/>
    <w:rsid w:val="00D2319D"/>
    <w:rsid w:val="00D319B2"/>
    <w:rsid w:val="00D37CAA"/>
    <w:rsid w:val="00D81482"/>
    <w:rsid w:val="00DA3868"/>
    <w:rsid w:val="00E45233"/>
    <w:rsid w:val="00EA4A64"/>
    <w:rsid w:val="00EC613B"/>
    <w:rsid w:val="00EF5A63"/>
    <w:rsid w:val="00F0069E"/>
    <w:rsid w:val="00F11D71"/>
    <w:rsid w:val="00F222C1"/>
    <w:rsid w:val="00F831A4"/>
    <w:rsid w:val="00FB52B8"/>
    <w:rsid w:val="00FF0C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31"/>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52B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FB52B8"/>
    <w:rPr>
      <w:rFonts w:cs="Times New Roman"/>
      <w:b/>
      <w:bCs/>
    </w:rPr>
  </w:style>
  <w:style w:type="paragraph" w:styleId="Header">
    <w:name w:val="header"/>
    <w:basedOn w:val="Normal"/>
    <w:link w:val="HeaderChar"/>
    <w:uiPriority w:val="99"/>
    <w:rsid w:val="00B12B6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12B66"/>
    <w:rPr>
      <w:rFonts w:cs="Times New Roman"/>
    </w:rPr>
  </w:style>
  <w:style w:type="paragraph" w:styleId="Footer">
    <w:name w:val="footer"/>
    <w:basedOn w:val="Normal"/>
    <w:link w:val="FooterChar"/>
    <w:uiPriority w:val="99"/>
    <w:semiHidden/>
    <w:rsid w:val="00B12B6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12B66"/>
    <w:rPr>
      <w:rFonts w:cs="Times New Roman"/>
    </w:rPr>
  </w:style>
  <w:style w:type="character" w:styleId="PageNumber">
    <w:name w:val="page number"/>
    <w:basedOn w:val="DefaultParagraphFont"/>
    <w:uiPriority w:val="99"/>
    <w:rsid w:val="00EA4A64"/>
    <w:rPr>
      <w:rFonts w:cs="Times New Roman"/>
    </w:rPr>
  </w:style>
  <w:style w:type="character" w:customStyle="1" w:styleId="rvts9">
    <w:name w:val="rvts9"/>
    <w:basedOn w:val="DefaultParagraphFont"/>
    <w:uiPriority w:val="99"/>
    <w:rsid w:val="00836CB5"/>
    <w:rPr>
      <w:rFonts w:cs="Times New Roman"/>
    </w:rPr>
  </w:style>
  <w:style w:type="character" w:customStyle="1" w:styleId="rvts37">
    <w:name w:val="rvts37"/>
    <w:basedOn w:val="DefaultParagraphFont"/>
    <w:uiPriority w:val="99"/>
    <w:rsid w:val="00836CB5"/>
    <w:rPr>
      <w:rFonts w:cs="Times New Roman"/>
    </w:rPr>
  </w:style>
  <w:style w:type="character" w:customStyle="1" w:styleId="apple-converted-space">
    <w:name w:val="apple-converted-space"/>
    <w:basedOn w:val="DefaultParagraphFont"/>
    <w:uiPriority w:val="99"/>
    <w:rsid w:val="00290E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3443</TotalTime>
  <Pages>11</Pages>
  <Words>4083</Words>
  <Characters>23278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37</cp:revision>
  <cp:lastPrinted>2021-11-05T07:57:00Z</cp:lastPrinted>
  <dcterms:created xsi:type="dcterms:W3CDTF">2021-10-08T10:57:00Z</dcterms:created>
  <dcterms:modified xsi:type="dcterms:W3CDTF">2021-11-08T08:09:00Z</dcterms:modified>
</cp:coreProperties>
</file>